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59A1" w14:textId="7F1EE213" w:rsidR="009B4F35" w:rsidRDefault="009B4F35" w:rsidP="009B4F35">
      <w:pPr>
        <w:pStyle w:val="Heading"/>
        <w:pBdr>
          <w:bottom w:val="single" w:sz="4" w:space="1" w:color="auto"/>
        </w:pBdr>
        <w:jc w:val="center"/>
        <w:rPr>
          <w:rFonts w:asciiTheme="minorHAnsi" w:hAnsiTheme="minorHAnsi"/>
          <w:sz w:val="28"/>
          <w:szCs w:val="28"/>
        </w:rPr>
      </w:pPr>
      <w:r>
        <w:rPr>
          <w:rFonts w:asciiTheme="minorHAnsi" w:hAnsiTheme="minorHAnsi"/>
          <w:noProof/>
          <w:sz w:val="28"/>
          <w:szCs w:val="28"/>
          <w:lang w:eastAsia="en-GB"/>
        </w:rPr>
        <w:drawing>
          <wp:inline distT="0" distB="0" distL="0" distR="0" wp14:anchorId="5ED3E278" wp14:editId="13FB945B">
            <wp:extent cx="2930102" cy="62997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aster logo.jpg"/>
                    <pic:cNvPicPr/>
                  </pic:nvPicPr>
                  <pic:blipFill>
                    <a:blip r:embed="rId10">
                      <a:extLst>
                        <a:ext uri="{28A0092B-C50C-407E-A947-70E740481C1C}">
                          <a14:useLocalDpi xmlns:a14="http://schemas.microsoft.com/office/drawing/2010/main" val="0"/>
                        </a:ext>
                      </a:extLst>
                    </a:blip>
                    <a:stretch>
                      <a:fillRect/>
                    </a:stretch>
                  </pic:blipFill>
                  <pic:spPr>
                    <a:xfrm>
                      <a:off x="0" y="0"/>
                      <a:ext cx="3050726" cy="655906"/>
                    </a:xfrm>
                    <a:prstGeom prst="rect">
                      <a:avLst/>
                    </a:prstGeom>
                  </pic:spPr>
                </pic:pic>
              </a:graphicData>
            </a:graphic>
          </wp:inline>
        </w:drawing>
      </w:r>
    </w:p>
    <w:p w14:paraId="3BE82FA2" w14:textId="77777777" w:rsidR="009B4F35" w:rsidRDefault="009B4F35" w:rsidP="009B4F35">
      <w:pPr>
        <w:pStyle w:val="Heading"/>
        <w:pBdr>
          <w:bottom w:val="single" w:sz="4" w:space="1" w:color="auto"/>
        </w:pBdr>
        <w:jc w:val="center"/>
        <w:rPr>
          <w:rFonts w:asciiTheme="minorHAnsi" w:hAnsiTheme="minorHAnsi"/>
          <w:sz w:val="28"/>
          <w:szCs w:val="28"/>
        </w:rPr>
      </w:pPr>
    </w:p>
    <w:p w14:paraId="525304F9" w14:textId="29F82933" w:rsidR="00D136E4" w:rsidRPr="009B4F35" w:rsidRDefault="00C62E98" w:rsidP="009B4F35">
      <w:pPr>
        <w:pStyle w:val="Heading"/>
        <w:pBdr>
          <w:bottom w:val="single" w:sz="4" w:space="1" w:color="auto"/>
        </w:pBdr>
        <w:jc w:val="center"/>
        <w:rPr>
          <w:rFonts w:asciiTheme="minorHAnsi" w:hAnsiTheme="minorHAnsi"/>
          <w:sz w:val="28"/>
          <w:szCs w:val="28"/>
        </w:rPr>
      </w:pPr>
      <w:r w:rsidRPr="009B4F35">
        <w:rPr>
          <w:rFonts w:asciiTheme="minorHAnsi" w:hAnsiTheme="minorHAnsi"/>
          <w:sz w:val="28"/>
          <w:szCs w:val="28"/>
        </w:rPr>
        <w:t>P</w:t>
      </w:r>
      <w:r w:rsidR="009A46B9" w:rsidRPr="009B4F35">
        <w:rPr>
          <w:rFonts w:asciiTheme="minorHAnsi" w:hAnsiTheme="minorHAnsi"/>
          <w:sz w:val="28"/>
          <w:szCs w:val="28"/>
        </w:rPr>
        <w:t>rivacy N</w:t>
      </w:r>
      <w:r w:rsidR="00D136E4" w:rsidRPr="009B4F35">
        <w:rPr>
          <w:rFonts w:asciiTheme="minorHAnsi" w:hAnsiTheme="minorHAnsi"/>
          <w:sz w:val="28"/>
          <w:szCs w:val="28"/>
        </w:rPr>
        <w:t>otice</w:t>
      </w:r>
      <w:r w:rsidR="009A46B9" w:rsidRPr="009B4F35">
        <w:rPr>
          <w:rFonts w:asciiTheme="minorHAnsi" w:hAnsiTheme="minorHAnsi"/>
          <w:sz w:val="28"/>
          <w:szCs w:val="28"/>
        </w:rPr>
        <w:t xml:space="preserve"> for Job A</w:t>
      </w:r>
      <w:r w:rsidRPr="009B4F35">
        <w:rPr>
          <w:rFonts w:asciiTheme="minorHAnsi" w:hAnsiTheme="minorHAnsi"/>
          <w:sz w:val="28"/>
          <w:szCs w:val="28"/>
        </w:rPr>
        <w:t>pplicants</w:t>
      </w:r>
    </w:p>
    <w:p w14:paraId="55F29F0B"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57CC59FD"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prospective employees of our Company</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14:paraId="55A51574" w14:textId="77777777" w:rsidR="0013138F" w:rsidRPr="00A7753D" w:rsidRDefault="0013138F" w:rsidP="00A7753D">
      <w:pPr>
        <w:spacing w:after="0" w:line="240" w:lineRule="auto"/>
        <w:jc w:val="both"/>
        <w:rPr>
          <w:rFonts w:ascii="Garamond" w:hAnsi="Garamond" w:cs="Arial"/>
          <w:b/>
        </w:rPr>
      </w:pPr>
    </w:p>
    <w:p w14:paraId="3934D51D" w14:textId="77777777"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14:paraId="3AE0886F"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Under GDPR, all personal data obtained and held by us must be processed according to a set of core principles. In accordance with these principles, we will ensure that:</w:t>
      </w:r>
    </w:p>
    <w:p w14:paraId="52DEEE6D" w14:textId="77777777" w:rsidR="009D04F2" w:rsidRPr="00A7753D" w:rsidRDefault="009D04F2" w:rsidP="00A7753D">
      <w:pPr>
        <w:spacing w:after="0" w:line="240" w:lineRule="auto"/>
        <w:jc w:val="both"/>
        <w:rPr>
          <w:rFonts w:ascii="Garamond" w:hAnsi="Garamond" w:cs="Arial"/>
        </w:rPr>
      </w:pPr>
    </w:p>
    <w:p w14:paraId="4D6DBF36"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14:paraId="064D5EE0"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14:paraId="613D6C33"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14:paraId="0C6CBC8B"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14:paraId="4289D612"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14:paraId="3CE64582"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14:paraId="69056550" w14:textId="77777777"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14:paraId="0F0CAD25" w14:textId="77777777" w:rsidR="00D136E4" w:rsidRPr="00A7753D" w:rsidRDefault="00D136E4" w:rsidP="00A7753D">
      <w:pPr>
        <w:spacing w:after="0" w:line="240" w:lineRule="auto"/>
        <w:jc w:val="both"/>
        <w:rPr>
          <w:rFonts w:ascii="Garamond" w:hAnsi="Garamond" w:cs="Arial"/>
        </w:rPr>
      </w:pPr>
    </w:p>
    <w:p w14:paraId="745B1A50" w14:textId="77777777" w:rsidR="009D04F2" w:rsidRPr="00A7753D" w:rsidRDefault="00A7753D" w:rsidP="00A7753D">
      <w:pPr>
        <w:pStyle w:val="BodyBoldRed"/>
        <w:numPr>
          <w:ilvl w:val="0"/>
          <w:numId w:val="1"/>
        </w:numPr>
        <w:ind w:left="426" w:hanging="426"/>
        <w:rPr>
          <w:szCs w:val="20"/>
        </w:rPr>
      </w:pPr>
      <w:r w:rsidRPr="00A7753D">
        <w:rPr>
          <w:szCs w:val="20"/>
        </w:rPr>
        <w:t>TYPES OF DATA HELD</w:t>
      </w:r>
    </w:p>
    <w:p w14:paraId="660D5FE7"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we also hold the data within our computer systems, for example, </w:t>
      </w:r>
      <w:r w:rsidR="00326EFB" w:rsidRPr="00A7753D">
        <w:rPr>
          <w:rFonts w:ascii="Garamond" w:hAnsi="Garamond" w:cs="Arial"/>
        </w:rPr>
        <w:t>recruitment logs.</w:t>
      </w:r>
    </w:p>
    <w:p w14:paraId="2A25100A" w14:textId="77777777" w:rsidR="009D04F2" w:rsidRPr="00A7753D" w:rsidRDefault="009D04F2" w:rsidP="00A7753D">
      <w:pPr>
        <w:spacing w:after="0" w:line="240" w:lineRule="auto"/>
        <w:jc w:val="both"/>
        <w:rPr>
          <w:rFonts w:ascii="Garamond" w:hAnsi="Garamond" w:cs="Arial"/>
        </w:rPr>
      </w:pPr>
    </w:p>
    <w:p w14:paraId="6AE5116B" w14:textId="77777777"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14:paraId="70DA2224" w14:textId="77777777" w:rsidR="00D136E4" w:rsidRPr="00A7753D" w:rsidRDefault="00D136E4" w:rsidP="00A7753D">
      <w:pPr>
        <w:spacing w:after="0" w:line="240" w:lineRule="auto"/>
        <w:jc w:val="both"/>
        <w:rPr>
          <w:rFonts w:ascii="Garamond" w:hAnsi="Garamond" w:cs="Arial"/>
        </w:rPr>
      </w:pPr>
    </w:p>
    <w:p w14:paraId="7B5CAB0C"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14:paraId="2D1AE1D3"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14:paraId="7B5615DE"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14:paraId="3091EB06"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14:paraId="68F204F1"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14:paraId="27B4817F"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14:paraId="52D8A6D9"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14:paraId="5C85B822" w14:textId="77777777"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14:paraId="10F5E05F"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details on your education and employment history </w:t>
      </w:r>
      <w:proofErr w:type="spellStart"/>
      <w:r w:rsidRPr="005F714A">
        <w:rPr>
          <w:rFonts w:ascii="Garamond" w:hAnsi="Garamond" w:cs="Arial"/>
        </w:rPr>
        <w:t>etc</w:t>
      </w:r>
      <w:proofErr w:type="spellEnd"/>
      <w:r w:rsidR="00005D14" w:rsidRPr="005F714A">
        <w:rPr>
          <w:rFonts w:ascii="Garamond" w:hAnsi="Garamond" w:cs="Arial"/>
        </w:rPr>
        <w:t>;</w:t>
      </w:r>
    </w:p>
    <w:p w14:paraId="43AD6531" w14:textId="77777777"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14:paraId="6E0FE9FB" w14:textId="77777777"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criminal convictions</w:t>
      </w:r>
      <w:r w:rsidR="00005D14" w:rsidRPr="005F714A">
        <w:rPr>
          <w:rFonts w:ascii="Garamond" w:hAnsi="Garamond" w:cs="Arial"/>
        </w:rPr>
        <w:t>.</w:t>
      </w:r>
    </w:p>
    <w:p w14:paraId="73903293" w14:textId="77777777" w:rsidR="009D04F2" w:rsidRPr="00A7753D" w:rsidRDefault="009D04F2" w:rsidP="00A7753D">
      <w:pPr>
        <w:spacing w:after="0" w:line="240" w:lineRule="auto"/>
        <w:jc w:val="both"/>
        <w:rPr>
          <w:rFonts w:ascii="Garamond" w:hAnsi="Garamond" w:cs="Arial"/>
        </w:rPr>
      </w:pPr>
    </w:p>
    <w:p w14:paraId="7DF11CEC" w14:textId="77777777" w:rsidR="00D136E4" w:rsidRPr="00A7753D" w:rsidRDefault="00A7753D" w:rsidP="00A7753D">
      <w:pPr>
        <w:pStyle w:val="BodyBoldRed"/>
        <w:numPr>
          <w:ilvl w:val="0"/>
          <w:numId w:val="1"/>
        </w:numPr>
        <w:ind w:left="426" w:hanging="426"/>
        <w:rPr>
          <w:szCs w:val="20"/>
        </w:rPr>
      </w:pPr>
      <w:r w:rsidRPr="00A7753D">
        <w:rPr>
          <w:szCs w:val="20"/>
        </w:rPr>
        <w:t>COLLECTING YOUR DATA</w:t>
      </w:r>
    </w:p>
    <w:p w14:paraId="25EF7CC0" w14:textId="77777777"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14:paraId="6F91A4B1" w14:textId="77777777" w:rsidR="00C62E98" w:rsidRDefault="00C62E98" w:rsidP="00A7753D">
      <w:pPr>
        <w:spacing w:after="0" w:line="240" w:lineRule="auto"/>
        <w:jc w:val="both"/>
        <w:rPr>
          <w:rFonts w:ascii="Garamond" w:hAnsi="Garamond" w:cs="Arial"/>
        </w:rPr>
      </w:pPr>
    </w:p>
    <w:p w14:paraId="41681D6D" w14:textId="77777777"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14:paraId="523DB3A4" w14:textId="77777777" w:rsidR="0013138F" w:rsidRPr="00A7753D" w:rsidRDefault="0013138F" w:rsidP="00A7753D">
      <w:pPr>
        <w:spacing w:after="0" w:line="240" w:lineRule="auto"/>
        <w:jc w:val="both"/>
        <w:rPr>
          <w:rFonts w:ascii="Garamond" w:hAnsi="Garamond" w:cs="Arial"/>
        </w:rPr>
      </w:pPr>
    </w:p>
    <w:p w14:paraId="24217AA3" w14:textId="77777777" w:rsidR="00326EFB" w:rsidRPr="00A7753D" w:rsidRDefault="00326EFB" w:rsidP="00A7753D">
      <w:pPr>
        <w:spacing w:after="0" w:line="240" w:lineRule="auto"/>
        <w:jc w:val="both"/>
        <w:rPr>
          <w:rFonts w:ascii="Garamond" w:hAnsi="Garamond" w:cs="Arial"/>
        </w:rPr>
      </w:pPr>
      <w:r w:rsidRPr="00A7753D">
        <w:rPr>
          <w:rFonts w:ascii="Garamond" w:hAnsi="Garamond" w:cs="Arial"/>
        </w:rPr>
        <w:lastRenderedPageBreak/>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14:paraId="336A93CF" w14:textId="77777777" w:rsidR="0013138F" w:rsidRPr="00A7753D" w:rsidRDefault="0013138F" w:rsidP="00A7753D">
      <w:pPr>
        <w:spacing w:after="0" w:line="240" w:lineRule="auto"/>
        <w:jc w:val="both"/>
        <w:rPr>
          <w:rFonts w:ascii="Garamond" w:hAnsi="Garamond" w:cs="Arial"/>
          <w:b/>
        </w:rPr>
      </w:pPr>
    </w:p>
    <w:p w14:paraId="1AB548D0" w14:textId="77777777" w:rsidR="00D136E4" w:rsidRPr="00A7753D" w:rsidRDefault="00A7753D" w:rsidP="00A7753D">
      <w:pPr>
        <w:pStyle w:val="BodyBoldRed"/>
        <w:numPr>
          <w:ilvl w:val="0"/>
          <w:numId w:val="1"/>
        </w:numPr>
        <w:ind w:left="426" w:hanging="426"/>
        <w:rPr>
          <w:szCs w:val="20"/>
        </w:rPr>
      </w:pPr>
      <w:r w:rsidRPr="00A7753D">
        <w:rPr>
          <w:szCs w:val="20"/>
        </w:rPr>
        <w:t>LAWFUL BASIS FOR PROCESSING</w:t>
      </w:r>
    </w:p>
    <w:p w14:paraId="37B71A85"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The law on data protection allows us to process your</w:t>
      </w:r>
      <w:r w:rsidR="00167C9F" w:rsidRPr="00A7753D">
        <w:rPr>
          <w:rFonts w:ascii="Garamond" w:hAnsi="Garamond" w:cs="Arial"/>
        </w:rPr>
        <w:t xml:space="preserve"> data for certain reasons only. </w:t>
      </w:r>
    </w:p>
    <w:p w14:paraId="06813AAF" w14:textId="77777777" w:rsidR="0013138F" w:rsidRPr="00A7753D" w:rsidRDefault="0013138F" w:rsidP="00A7753D">
      <w:pPr>
        <w:spacing w:after="0" w:line="240" w:lineRule="auto"/>
        <w:jc w:val="both"/>
        <w:rPr>
          <w:rFonts w:ascii="Garamond" w:hAnsi="Garamond" w:cs="Arial"/>
        </w:rPr>
      </w:pPr>
    </w:p>
    <w:p w14:paraId="26B5014D" w14:textId="77777777"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14:paraId="08FFA385" w14:textId="77777777" w:rsidR="00087FD2" w:rsidRPr="00A7753D" w:rsidRDefault="00087FD2"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FB0B37" w:rsidRPr="00A7753D" w14:paraId="73B00061" w14:textId="77777777" w:rsidTr="00087FD2">
        <w:tc>
          <w:tcPr>
            <w:tcW w:w="4508" w:type="dxa"/>
            <w:shd w:val="clear" w:color="auto" w:fill="BFBFBF" w:themeFill="background1" w:themeFillShade="BF"/>
          </w:tcPr>
          <w:p w14:paraId="5230CFCD" w14:textId="77777777"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14:paraId="35A0C4F0" w14:textId="77777777"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14:paraId="48D4602A" w14:textId="77777777" w:rsidTr="00FB0B37">
        <w:tc>
          <w:tcPr>
            <w:tcW w:w="4508" w:type="dxa"/>
          </w:tcPr>
          <w:p w14:paraId="420B773C" w14:textId="77777777"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14:paraId="4CEA0526"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5DB5AC5A" w14:textId="77777777" w:rsidTr="00FB0B37">
        <w:tc>
          <w:tcPr>
            <w:tcW w:w="4508" w:type="dxa"/>
          </w:tcPr>
          <w:p w14:paraId="167A118A" w14:textId="77777777"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14:paraId="63FF8C49" w14:textId="77777777"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14:paraId="0A5E6B9F" w14:textId="77777777" w:rsidTr="00FB0B37">
        <w:tc>
          <w:tcPr>
            <w:tcW w:w="4508" w:type="dxa"/>
          </w:tcPr>
          <w:p w14:paraId="1DA1DEC0" w14:textId="77777777"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14:paraId="65EB2E5C"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1E031397" w14:textId="77777777" w:rsidTr="00FB0B37">
        <w:tc>
          <w:tcPr>
            <w:tcW w:w="4508" w:type="dxa"/>
          </w:tcPr>
          <w:p w14:paraId="63537153" w14:textId="77777777"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14:paraId="132F70B2"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14:paraId="663B15B4" w14:textId="77777777" w:rsidTr="00FB0B37">
        <w:tc>
          <w:tcPr>
            <w:tcW w:w="4508" w:type="dxa"/>
          </w:tcPr>
          <w:p w14:paraId="771340CC" w14:textId="77777777"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14:paraId="38A9D41C" w14:textId="77777777"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4AF7B312" w14:textId="77777777" w:rsidTr="00FB0B37">
        <w:tc>
          <w:tcPr>
            <w:tcW w:w="4508" w:type="dxa"/>
          </w:tcPr>
          <w:p w14:paraId="03BC8AF0" w14:textId="77777777"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14:paraId="732AC5EB"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64521446" w14:textId="77777777" w:rsidTr="00FB0B37">
        <w:tc>
          <w:tcPr>
            <w:tcW w:w="4508" w:type="dxa"/>
          </w:tcPr>
          <w:p w14:paraId="1B9D8631" w14:textId="77777777"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14:paraId="0531D8AD"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14:paraId="2D18A246" w14:textId="77777777" w:rsidTr="00FB0B37">
        <w:tc>
          <w:tcPr>
            <w:tcW w:w="4508" w:type="dxa"/>
          </w:tcPr>
          <w:p w14:paraId="3BE0C0CF" w14:textId="77777777"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14:paraId="385196F2" w14:textId="77777777" w:rsidR="00087FD2" w:rsidRPr="00A7753D" w:rsidRDefault="00087FD2" w:rsidP="00A7753D">
            <w:pPr>
              <w:jc w:val="both"/>
              <w:rPr>
                <w:rFonts w:ascii="Garamond" w:hAnsi="Garamond" w:cs="Arial"/>
              </w:rPr>
            </w:pPr>
            <w:r w:rsidRPr="00A7753D">
              <w:rPr>
                <w:rFonts w:ascii="Garamond" w:hAnsi="Garamond" w:cs="Arial"/>
              </w:rPr>
              <w:t>Our legitimate interests</w:t>
            </w:r>
          </w:p>
        </w:tc>
      </w:tr>
    </w:tbl>
    <w:p w14:paraId="25162189" w14:textId="77777777" w:rsidR="006731FD" w:rsidRPr="00A7753D" w:rsidRDefault="006731FD" w:rsidP="00A7753D">
      <w:pPr>
        <w:spacing w:after="0" w:line="240" w:lineRule="auto"/>
        <w:jc w:val="both"/>
        <w:rPr>
          <w:rFonts w:ascii="Garamond" w:hAnsi="Garamond" w:cs="Arial"/>
        </w:rPr>
      </w:pPr>
    </w:p>
    <w:p w14:paraId="5D1150E5" w14:textId="77777777" w:rsidR="00D136E4" w:rsidRPr="00A7753D" w:rsidRDefault="00A7753D" w:rsidP="00A7753D">
      <w:pPr>
        <w:pStyle w:val="BodyBoldRed"/>
        <w:numPr>
          <w:ilvl w:val="0"/>
          <w:numId w:val="1"/>
        </w:numPr>
        <w:ind w:left="426" w:hanging="426"/>
        <w:rPr>
          <w:szCs w:val="20"/>
        </w:rPr>
      </w:pPr>
      <w:r w:rsidRPr="00A7753D">
        <w:rPr>
          <w:szCs w:val="20"/>
        </w:rPr>
        <w:t>SPECIAL CATEGORIES OF DATA</w:t>
      </w:r>
    </w:p>
    <w:p w14:paraId="7C595002" w14:textId="77777777"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14:paraId="095F4F5F" w14:textId="77777777"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14:paraId="28749FB1"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14:paraId="1D1F1B46" w14:textId="77777777"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14:paraId="4D661B54"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14:paraId="6133499E"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14:paraId="079C2604"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14:paraId="0C6B2559"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14:paraId="05847C29"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14:paraId="469BE68B"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14:paraId="65E83E6E" w14:textId="77777777"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genetic and biometric data.</w:t>
      </w:r>
    </w:p>
    <w:p w14:paraId="19AFFD4C" w14:textId="77777777" w:rsidR="00D136E4" w:rsidRPr="00A7753D" w:rsidRDefault="00D136E4" w:rsidP="00A7753D">
      <w:pPr>
        <w:spacing w:after="0" w:line="240" w:lineRule="auto"/>
        <w:jc w:val="both"/>
        <w:rPr>
          <w:rFonts w:ascii="Garamond" w:hAnsi="Garamond" w:cs="Arial"/>
        </w:rPr>
      </w:pPr>
    </w:p>
    <w:p w14:paraId="0F94FF57"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carry out processing activities using special category data:</w:t>
      </w:r>
    </w:p>
    <w:p w14:paraId="62145EF5" w14:textId="77777777" w:rsidR="00E72328" w:rsidRPr="00A7753D" w:rsidRDefault="00E72328" w:rsidP="00A7753D">
      <w:pPr>
        <w:spacing w:after="0" w:line="240" w:lineRule="auto"/>
        <w:jc w:val="both"/>
        <w:rPr>
          <w:rFonts w:ascii="Garamond" w:hAnsi="Garamond" w:cs="Arial"/>
        </w:rPr>
      </w:pPr>
    </w:p>
    <w:p w14:paraId="428BB93E"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14:paraId="054E4A02" w14:textId="77777777"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14:paraId="2779D0F8" w14:textId="77777777" w:rsidR="00E72328" w:rsidRPr="00A7753D" w:rsidRDefault="00E72328" w:rsidP="00A7753D">
      <w:pPr>
        <w:spacing w:after="0" w:line="240" w:lineRule="auto"/>
        <w:jc w:val="both"/>
        <w:rPr>
          <w:rFonts w:ascii="Garamond" w:hAnsi="Garamond" w:cs="Arial"/>
        </w:rPr>
      </w:pPr>
    </w:p>
    <w:p w14:paraId="07529450" w14:textId="77777777"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14:paraId="061068DA" w14:textId="77777777" w:rsidR="00E72328" w:rsidRPr="00A7753D" w:rsidRDefault="00E72328" w:rsidP="00A7753D">
      <w:pPr>
        <w:spacing w:after="0" w:line="240" w:lineRule="auto"/>
        <w:jc w:val="both"/>
        <w:rPr>
          <w:rFonts w:ascii="Garamond" w:hAnsi="Garamond" w:cs="Arial"/>
        </w:rPr>
      </w:pPr>
    </w:p>
    <w:p w14:paraId="3E9337FB"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14:paraId="30D76848"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14:paraId="52C872AA"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14:paraId="6EE3BBCC" w14:textId="77777777"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already made the data public. </w:t>
      </w:r>
    </w:p>
    <w:p w14:paraId="31A86B5C" w14:textId="77777777" w:rsidR="006731FD" w:rsidRPr="00A7753D" w:rsidRDefault="006731FD" w:rsidP="00A7753D">
      <w:pPr>
        <w:spacing w:after="0" w:line="240" w:lineRule="auto"/>
        <w:jc w:val="both"/>
        <w:rPr>
          <w:rFonts w:ascii="Garamond" w:hAnsi="Garamond" w:cs="Arial"/>
          <w:b/>
        </w:rPr>
      </w:pPr>
    </w:p>
    <w:p w14:paraId="252B71C7" w14:textId="77777777" w:rsidR="006731FD" w:rsidRPr="00A7753D" w:rsidRDefault="00A7753D" w:rsidP="00A7753D">
      <w:pPr>
        <w:pStyle w:val="BodyBoldRed"/>
        <w:numPr>
          <w:ilvl w:val="0"/>
          <w:numId w:val="1"/>
        </w:numPr>
        <w:ind w:left="426" w:hanging="426"/>
        <w:rPr>
          <w:szCs w:val="20"/>
        </w:rPr>
      </w:pPr>
      <w:r w:rsidRPr="00A7753D">
        <w:rPr>
          <w:szCs w:val="20"/>
        </w:rPr>
        <w:t>FAILURE TO PROVIDE DATA</w:t>
      </w:r>
    </w:p>
    <w:p w14:paraId="0EB8B277" w14:textId="77777777" w:rsidR="006731FD" w:rsidRDefault="006731FD" w:rsidP="00A7753D">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00528543" w14:textId="77777777" w:rsidR="009B4F35" w:rsidRPr="00A7753D" w:rsidRDefault="009B4F35" w:rsidP="00A7753D">
      <w:pPr>
        <w:spacing w:after="0" w:line="240" w:lineRule="auto"/>
        <w:jc w:val="both"/>
        <w:rPr>
          <w:rFonts w:ascii="Garamond" w:hAnsi="Garamond" w:cs="Arial"/>
        </w:rPr>
      </w:pPr>
    </w:p>
    <w:p w14:paraId="5EA34A88" w14:textId="77777777" w:rsidR="00D136E4" w:rsidRPr="00A7753D" w:rsidRDefault="00D136E4" w:rsidP="00A7753D">
      <w:pPr>
        <w:spacing w:after="0" w:line="240" w:lineRule="auto"/>
        <w:jc w:val="both"/>
        <w:rPr>
          <w:rFonts w:ascii="Garamond" w:hAnsi="Garamond" w:cs="Arial"/>
        </w:rPr>
      </w:pPr>
    </w:p>
    <w:p w14:paraId="396F324D" w14:textId="77777777" w:rsidR="00D136E4" w:rsidRPr="00A7753D" w:rsidRDefault="00A7753D" w:rsidP="00A7753D">
      <w:pPr>
        <w:pStyle w:val="BodyBoldRed"/>
        <w:numPr>
          <w:ilvl w:val="0"/>
          <w:numId w:val="1"/>
        </w:numPr>
        <w:ind w:left="426" w:hanging="426"/>
        <w:rPr>
          <w:szCs w:val="20"/>
        </w:rPr>
      </w:pPr>
      <w:r w:rsidRPr="00A7753D">
        <w:rPr>
          <w:szCs w:val="20"/>
        </w:rPr>
        <w:lastRenderedPageBreak/>
        <w:t>CRIMINAL CONVICTION DATA</w:t>
      </w:r>
    </w:p>
    <w:p w14:paraId="79E98737" w14:textId="77777777" w:rsidR="00D136E4"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ction data to determine your suitability, or your continued suitability for the role.</w:t>
      </w:r>
      <w:r w:rsidR="008C6DC3" w:rsidRPr="00A7753D">
        <w:rPr>
          <w:rFonts w:ascii="Garamond" w:hAnsi="Garamond" w:cs="Arial"/>
        </w:rPr>
        <w:t xml:space="preserve"> </w:t>
      </w:r>
      <w:r w:rsidRPr="00A7753D">
        <w:rPr>
          <w:rFonts w:ascii="Garamond" w:hAnsi="Garamond" w:cs="Arial"/>
        </w:rPr>
        <w:t>We rely on the lawful basis of</w:t>
      </w:r>
      <w:r w:rsidR="00F02BF8">
        <w:rPr>
          <w:rFonts w:ascii="Garamond" w:hAnsi="Garamond" w:cs="Arial"/>
        </w:rPr>
        <w:t xml:space="preserve"> the Health and Social Care Act 2008</w:t>
      </w:r>
      <w:r w:rsidRPr="00A7753D">
        <w:rPr>
          <w:rFonts w:ascii="Garamond" w:hAnsi="Garamond" w:cs="Arial"/>
        </w:rPr>
        <w:t xml:space="preserve"> to process this data.</w:t>
      </w:r>
    </w:p>
    <w:p w14:paraId="78CF0812" w14:textId="77777777" w:rsidR="009B4F35" w:rsidRPr="00A7753D" w:rsidRDefault="009B4F35" w:rsidP="00A7753D">
      <w:pPr>
        <w:spacing w:after="0" w:line="240" w:lineRule="auto"/>
        <w:jc w:val="both"/>
        <w:rPr>
          <w:rFonts w:ascii="Garamond" w:hAnsi="Garamond" w:cs="Arial"/>
        </w:rPr>
      </w:pPr>
    </w:p>
    <w:p w14:paraId="0EF5419E" w14:textId="77777777" w:rsidR="00D136E4" w:rsidRPr="00A7753D" w:rsidRDefault="00A7753D" w:rsidP="00A7753D">
      <w:pPr>
        <w:pStyle w:val="BodyBoldRed"/>
        <w:numPr>
          <w:ilvl w:val="0"/>
          <w:numId w:val="1"/>
        </w:numPr>
        <w:ind w:left="426" w:hanging="426"/>
        <w:rPr>
          <w:szCs w:val="20"/>
        </w:rPr>
      </w:pPr>
      <w:r w:rsidRPr="00A7753D">
        <w:rPr>
          <w:szCs w:val="20"/>
        </w:rPr>
        <w:t>WHO WE SHARE YOUR DATA WITH</w:t>
      </w:r>
    </w:p>
    <w:p w14:paraId="71E30EF5" w14:textId="77777777" w:rsidR="00D136E4" w:rsidRPr="00A7753D"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 xml:space="preserve">will have access to your data which is relevant to their function. All employees with such responsibility have been trained in ensuring data is processing in line with GDPR.  </w:t>
      </w:r>
    </w:p>
    <w:p w14:paraId="2EC1AE90" w14:textId="77777777" w:rsidR="0013138F" w:rsidRPr="00A7753D" w:rsidRDefault="0013138F" w:rsidP="00A7753D">
      <w:pPr>
        <w:spacing w:after="0" w:line="240" w:lineRule="auto"/>
        <w:jc w:val="both"/>
        <w:rPr>
          <w:rFonts w:ascii="Garamond" w:hAnsi="Garamond" w:cs="Arial"/>
        </w:rPr>
      </w:pPr>
    </w:p>
    <w:p w14:paraId="575290F8" w14:textId="77777777" w:rsidR="00D136E4" w:rsidRDefault="00B859EB" w:rsidP="00A7753D">
      <w:pPr>
        <w:spacing w:after="0" w:line="240" w:lineRule="auto"/>
        <w:jc w:val="both"/>
        <w:rPr>
          <w:rFonts w:ascii="Garamond" w:hAnsi="Garamond" w:cs="Arial"/>
          <w:color w:val="FF0000"/>
        </w:rPr>
      </w:pPr>
      <w:r w:rsidRPr="00A7753D">
        <w:rPr>
          <w:rFonts w:ascii="Garamond" w:hAnsi="Garamond" w:cs="Arial"/>
        </w:rPr>
        <w:t xml:space="preserve">Data is shared with third parties for the following reasons: </w:t>
      </w:r>
    </w:p>
    <w:p w14:paraId="15905EF3" w14:textId="77777777" w:rsidR="0010781C" w:rsidRDefault="0010781C" w:rsidP="0010781C">
      <w:pPr>
        <w:pStyle w:val="ListParagraph"/>
        <w:numPr>
          <w:ilvl w:val="0"/>
          <w:numId w:val="11"/>
        </w:numPr>
        <w:spacing w:after="0" w:line="240" w:lineRule="auto"/>
        <w:jc w:val="both"/>
        <w:rPr>
          <w:rFonts w:ascii="Garamond" w:hAnsi="Garamond" w:cs="Arial"/>
        </w:rPr>
      </w:pPr>
      <w:r>
        <w:rPr>
          <w:rFonts w:ascii="Garamond" w:hAnsi="Garamond" w:cs="Arial"/>
        </w:rPr>
        <w:t>To ensure you are paid</w:t>
      </w:r>
    </w:p>
    <w:p w14:paraId="5E97567C" w14:textId="77777777" w:rsidR="0010781C" w:rsidRDefault="0010781C" w:rsidP="0010781C">
      <w:pPr>
        <w:pStyle w:val="ListParagraph"/>
        <w:numPr>
          <w:ilvl w:val="0"/>
          <w:numId w:val="11"/>
        </w:numPr>
        <w:spacing w:after="0" w:line="240" w:lineRule="auto"/>
        <w:jc w:val="both"/>
        <w:rPr>
          <w:rFonts w:ascii="Garamond" w:hAnsi="Garamond" w:cs="Arial"/>
        </w:rPr>
      </w:pPr>
      <w:r>
        <w:rPr>
          <w:rFonts w:ascii="Garamond" w:hAnsi="Garamond" w:cs="Arial"/>
        </w:rPr>
        <w:t>To apply for a criminal records check</w:t>
      </w:r>
    </w:p>
    <w:p w14:paraId="6EDDB473" w14:textId="77777777" w:rsidR="0010781C" w:rsidRDefault="0010781C" w:rsidP="0010781C">
      <w:pPr>
        <w:pStyle w:val="ListParagraph"/>
        <w:numPr>
          <w:ilvl w:val="0"/>
          <w:numId w:val="11"/>
        </w:numPr>
        <w:spacing w:after="0" w:line="240" w:lineRule="auto"/>
        <w:jc w:val="both"/>
        <w:rPr>
          <w:rFonts w:ascii="Garamond" w:hAnsi="Garamond" w:cs="Arial"/>
        </w:rPr>
      </w:pPr>
      <w:r>
        <w:rPr>
          <w:rFonts w:ascii="Garamond" w:hAnsi="Garamond" w:cs="Arial"/>
        </w:rPr>
        <w:t>To comply with the Care Quality Commission regulatory requirements under the Health &amp; Social Care Act 2008 (Regulated Activities) Regulations 2014 and the Care Quality Commission (Registration) Regulations 2009.</w:t>
      </w:r>
    </w:p>
    <w:p w14:paraId="4A60A513" w14:textId="77777777" w:rsidR="0010781C" w:rsidRPr="0010781C" w:rsidRDefault="0010781C" w:rsidP="0010781C">
      <w:pPr>
        <w:pStyle w:val="ListParagraph"/>
        <w:numPr>
          <w:ilvl w:val="0"/>
          <w:numId w:val="11"/>
        </w:numPr>
        <w:spacing w:after="0" w:line="240" w:lineRule="auto"/>
        <w:jc w:val="both"/>
        <w:rPr>
          <w:rFonts w:ascii="Garamond" w:hAnsi="Garamond" w:cs="Arial"/>
        </w:rPr>
      </w:pPr>
      <w:r>
        <w:rPr>
          <w:rFonts w:ascii="Garamond" w:hAnsi="Garamond" w:cs="Arial"/>
        </w:rPr>
        <w:t>To comply with local authority (Portsmouth City Council Joint Commissioning) requirements</w:t>
      </w:r>
    </w:p>
    <w:p w14:paraId="78A9A922" w14:textId="77777777" w:rsidR="0013138F" w:rsidRPr="00A7753D" w:rsidRDefault="0013138F" w:rsidP="00A7753D">
      <w:pPr>
        <w:spacing w:after="0" w:line="240" w:lineRule="auto"/>
        <w:jc w:val="both"/>
        <w:rPr>
          <w:rFonts w:ascii="Garamond" w:hAnsi="Garamond" w:cs="Arial"/>
        </w:rPr>
      </w:pPr>
    </w:p>
    <w:p w14:paraId="1FCA7863"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w:t>
      </w:r>
      <w:r w:rsidR="00B859EB" w:rsidRPr="00A7753D">
        <w:rPr>
          <w:rFonts w:ascii="Garamond" w:hAnsi="Garamond" w:cs="Arial"/>
        </w:rPr>
        <w:t>ith a legal obligation upon us.</w:t>
      </w:r>
      <w:r w:rsidR="00F157C6" w:rsidRPr="00A7753D">
        <w:rPr>
          <w:rFonts w:ascii="Garamond" w:hAnsi="Garamond" w:cs="Arial"/>
        </w:rPr>
        <w:t xml:space="preserve"> We have a data processing agreement in place with such third parties to ensure data is not compromised.</w:t>
      </w:r>
      <w:r w:rsidR="00741EA1" w:rsidRPr="00A7753D">
        <w:rPr>
          <w:rFonts w:ascii="Garamond" w:hAnsi="Garamond" w:cs="Arial"/>
        </w:rPr>
        <w:t xml:space="preserve"> Third parties must implement appropriate technical and organisational measures to ensure the security of your data.</w:t>
      </w:r>
    </w:p>
    <w:p w14:paraId="35792B55" w14:textId="77777777" w:rsidR="00F02BF8" w:rsidRDefault="00F02BF8" w:rsidP="00A7753D">
      <w:pPr>
        <w:spacing w:after="0" w:line="240" w:lineRule="auto"/>
        <w:jc w:val="both"/>
        <w:rPr>
          <w:rFonts w:ascii="Garamond" w:hAnsi="Garamond" w:cs="Arial"/>
          <w:color w:val="FF0000"/>
        </w:rPr>
      </w:pPr>
    </w:p>
    <w:p w14:paraId="04802CA8"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14:paraId="443DD52A" w14:textId="77777777" w:rsidR="00F157C6" w:rsidRPr="00A7753D" w:rsidRDefault="00F157C6" w:rsidP="00A7753D">
      <w:pPr>
        <w:spacing w:after="0" w:line="240" w:lineRule="auto"/>
        <w:jc w:val="both"/>
        <w:rPr>
          <w:rFonts w:ascii="Garamond" w:hAnsi="Garamond" w:cs="Arial"/>
        </w:rPr>
      </w:pPr>
    </w:p>
    <w:p w14:paraId="13278593" w14:textId="77777777" w:rsidR="00D136E4" w:rsidRPr="00A7753D" w:rsidRDefault="00A7753D" w:rsidP="00A7753D">
      <w:pPr>
        <w:pStyle w:val="BodyBoldRed"/>
        <w:numPr>
          <w:ilvl w:val="0"/>
          <w:numId w:val="1"/>
        </w:numPr>
        <w:ind w:left="426" w:hanging="426"/>
        <w:rPr>
          <w:szCs w:val="20"/>
        </w:rPr>
      </w:pPr>
      <w:r w:rsidRPr="00A7753D">
        <w:rPr>
          <w:szCs w:val="20"/>
        </w:rPr>
        <w:t>PROTECTING YOUR DATA</w:t>
      </w:r>
    </w:p>
    <w:p w14:paraId="6E3C1FA8" w14:textId="77777777"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is protected against accidental loss or disclosure, destruction and abuse. We have implemented processes to guard against such. </w:t>
      </w:r>
    </w:p>
    <w:p w14:paraId="13976645" w14:textId="77777777" w:rsidR="00D136E4" w:rsidRPr="00A7753D" w:rsidRDefault="00D136E4" w:rsidP="00A7753D">
      <w:pPr>
        <w:spacing w:after="0" w:line="240" w:lineRule="auto"/>
        <w:jc w:val="both"/>
        <w:rPr>
          <w:rFonts w:ascii="Garamond" w:hAnsi="Garamond" w:cs="Arial"/>
        </w:rPr>
      </w:pPr>
    </w:p>
    <w:p w14:paraId="323B30D2" w14:textId="77777777" w:rsidR="00D136E4" w:rsidRPr="00A7753D" w:rsidRDefault="00A7753D" w:rsidP="00A7753D">
      <w:pPr>
        <w:pStyle w:val="BodyBoldRed"/>
        <w:numPr>
          <w:ilvl w:val="0"/>
          <w:numId w:val="1"/>
        </w:numPr>
        <w:ind w:left="426" w:hanging="426"/>
        <w:rPr>
          <w:szCs w:val="20"/>
        </w:rPr>
      </w:pPr>
      <w:r w:rsidRPr="00A7753D">
        <w:rPr>
          <w:szCs w:val="20"/>
        </w:rPr>
        <w:t>RETENTION PERIODS</w:t>
      </w:r>
    </w:p>
    <w:p w14:paraId="23CCB445" w14:textId="77777777"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14:paraId="7F2C7595" w14:textId="77777777" w:rsidR="0013138F" w:rsidRPr="00A7753D" w:rsidRDefault="0013138F" w:rsidP="00A7753D">
      <w:pPr>
        <w:spacing w:after="0" w:line="240" w:lineRule="auto"/>
        <w:jc w:val="both"/>
        <w:rPr>
          <w:rFonts w:ascii="Garamond" w:hAnsi="Garamond" w:cs="Arial"/>
        </w:rPr>
      </w:pPr>
    </w:p>
    <w:p w14:paraId="67A7D002"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2BE3D8BC"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5EFE6F60" w14:textId="77777777" w:rsidR="00A441B6" w:rsidRPr="00A7753D" w:rsidRDefault="00A441B6" w:rsidP="00A7753D">
      <w:pPr>
        <w:spacing w:after="0" w:line="240" w:lineRule="auto"/>
        <w:jc w:val="both"/>
        <w:rPr>
          <w:rFonts w:ascii="Garamond" w:hAnsi="Garamond" w:cs="Arial"/>
        </w:rPr>
      </w:pPr>
    </w:p>
    <w:p w14:paraId="62038FDD" w14:textId="77777777"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3DB2F0E5" w14:textId="77777777" w:rsidR="0013138F" w:rsidRPr="00A7753D" w:rsidRDefault="0013138F" w:rsidP="00A7753D">
      <w:pPr>
        <w:spacing w:after="0" w:line="240" w:lineRule="auto"/>
        <w:jc w:val="both"/>
        <w:rPr>
          <w:rFonts w:ascii="Garamond" w:hAnsi="Garamond" w:cs="Arial"/>
        </w:rPr>
      </w:pPr>
    </w:p>
    <w:p w14:paraId="14D05257" w14:textId="77777777"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14:paraId="16F3A295" w14:textId="77777777" w:rsidR="0013138F" w:rsidRPr="00A7753D" w:rsidRDefault="0013138F" w:rsidP="00A7753D">
      <w:pPr>
        <w:spacing w:after="0" w:line="240" w:lineRule="auto"/>
        <w:jc w:val="both"/>
        <w:rPr>
          <w:rFonts w:ascii="Garamond" w:hAnsi="Garamond" w:cs="Arial"/>
          <w:b/>
        </w:rPr>
      </w:pPr>
    </w:p>
    <w:p w14:paraId="1BB0F2D7" w14:textId="77777777" w:rsidR="00D136E4" w:rsidRPr="00A7753D" w:rsidRDefault="00A7753D" w:rsidP="00A7753D">
      <w:pPr>
        <w:pStyle w:val="BodyBoldRed"/>
        <w:numPr>
          <w:ilvl w:val="0"/>
          <w:numId w:val="1"/>
        </w:numPr>
        <w:ind w:left="426" w:hanging="426"/>
        <w:rPr>
          <w:szCs w:val="20"/>
        </w:rPr>
      </w:pPr>
      <w:r w:rsidRPr="00A7753D">
        <w:rPr>
          <w:szCs w:val="20"/>
        </w:rPr>
        <w:t>AUTOMATED DECISION MAKING</w:t>
      </w:r>
    </w:p>
    <w:p w14:paraId="6E60EB3C" w14:textId="77777777"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Automated </w:t>
      </w:r>
      <w:proofErr w:type="gramStart"/>
      <w:r w:rsidRPr="00A7753D">
        <w:rPr>
          <w:rFonts w:ascii="Garamond" w:hAnsi="Garamond" w:cs="Arial"/>
        </w:rPr>
        <w:t>decision making</w:t>
      </w:r>
      <w:proofErr w:type="gramEnd"/>
      <w:r w:rsidRPr="00A7753D">
        <w:rPr>
          <w:rFonts w:ascii="Garamond" w:hAnsi="Garamond" w:cs="Arial"/>
        </w:rPr>
        <w:t xml:space="preserve"> means making decision about you using no human involvement e.g. using computerised filtering equipment. </w:t>
      </w:r>
      <w:r w:rsidR="00D136E4" w:rsidRPr="00A7753D">
        <w:rPr>
          <w:rFonts w:ascii="Garamond" w:hAnsi="Garamond" w:cs="Arial"/>
        </w:rPr>
        <w:t xml:space="preserve">No decision will be made about you solely on the basis of automated </w:t>
      </w:r>
      <w:r w:rsidR="00D136E4" w:rsidRPr="00A7753D">
        <w:rPr>
          <w:rFonts w:ascii="Garamond" w:hAnsi="Garamond" w:cs="Arial"/>
        </w:rPr>
        <w:lastRenderedPageBreak/>
        <w:t>decision making (where a decision is taken about you using an electronic system without human involvement) which h</w:t>
      </w:r>
      <w:r w:rsidRPr="00A7753D">
        <w:rPr>
          <w:rFonts w:ascii="Garamond" w:hAnsi="Garamond" w:cs="Arial"/>
        </w:rPr>
        <w:t>as a significant impact on you.</w:t>
      </w:r>
    </w:p>
    <w:p w14:paraId="172D416E" w14:textId="77777777" w:rsidR="000C5AF4" w:rsidRPr="00A7753D" w:rsidRDefault="000C5AF4" w:rsidP="00A7753D">
      <w:pPr>
        <w:spacing w:after="0" w:line="240" w:lineRule="auto"/>
        <w:jc w:val="both"/>
        <w:rPr>
          <w:rFonts w:ascii="Garamond" w:hAnsi="Garamond" w:cs="Arial"/>
        </w:rPr>
      </w:pPr>
    </w:p>
    <w:p w14:paraId="3E33CA57" w14:textId="77777777"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14:paraId="63E639FB" w14:textId="77777777" w:rsidR="00FD5160" w:rsidRPr="00A7753D" w:rsidRDefault="00FD5160" w:rsidP="00A7753D">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14:paraId="124B2BE0" w14:textId="77777777" w:rsidR="002D3433" w:rsidRPr="00A7753D" w:rsidRDefault="002D3433" w:rsidP="00A7753D">
      <w:pPr>
        <w:spacing w:after="0" w:line="240" w:lineRule="auto"/>
        <w:jc w:val="both"/>
        <w:rPr>
          <w:rFonts w:ascii="Garamond" w:hAnsi="Garamond" w:cs="Arial"/>
        </w:rPr>
      </w:pPr>
    </w:p>
    <w:p w14:paraId="68DEF41C"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14:paraId="4C47B7CE"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of access to the data we hold on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14:paraId="7663274F"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for any inaccuracies in the data we hold on you, however they come to light, to be corrected. This is also known as ‘rectification’;</w:t>
      </w:r>
    </w:p>
    <w:p w14:paraId="54E7FADB"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have data deleted in certain circumstances. This is also known as ‘erasure’;</w:t>
      </w:r>
    </w:p>
    <w:p w14:paraId="628F98D2"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14:paraId="39E69465"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transfer the data we hold on you to another party. This is also known as ‘portability’;</w:t>
      </w:r>
    </w:p>
    <w:p w14:paraId="5DD7B3F1"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14:paraId="371F08CE" w14:textId="77777777"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regulate any automated decision-making and profiling of personal data.</w:t>
      </w:r>
    </w:p>
    <w:p w14:paraId="3CA1A206" w14:textId="77777777" w:rsidR="001F06D2" w:rsidRPr="00A7753D" w:rsidRDefault="001F06D2" w:rsidP="00A7753D">
      <w:pPr>
        <w:spacing w:after="0" w:line="240" w:lineRule="auto"/>
        <w:jc w:val="both"/>
        <w:rPr>
          <w:rFonts w:ascii="Garamond" w:hAnsi="Garamond" w:cs="Arial"/>
        </w:rPr>
      </w:pPr>
    </w:p>
    <w:p w14:paraId="1FD19C32" w14:textId="77777777"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4761DFBD" w14:textId="77777777" w:rsidR="001F06D2" w:rsidRPr="00A7753D" w:rsidRDefault="001F06D2" w:rsidP="00A7753D">
      <w:pPr>
        <w:spacing w:after="0" w:line="240" w:lineRule="auto"/>
        <w:jc w:val="both"/>
        <w:rPr>
          <w:rFonts w:ascii="Garamond" w:hAnsi="Garamond" w:cs="Arial"/>
        </w:rPr>
      </w:pPr>
    </w:p>
    <w:p w14:paraId="10D12AA2" w14:textId="77777777" w:rsidR="001F06D2" w:rsidRPr="00A7753D" w:rsidRDefault="001F06D2" w:rsidP="00A7753D">
      <w:pPr>
        <w:spacing w:after="0" w:line="240" w:lineRule="auto"/>
        <w:jc w:val="both"/>
        <w:rPr>
          <w:rFonts w:ascii="Garamond" w:hAnsi="Garamond" w:cs="Arial"/>
        </w:rPr>
      </w:pPr>
      <w:r w:rsidRPr="00A7753D">
        <w:rPr>
          <w:rFonts w:ascii="Garamond" w:hAnsi="Garamond" w:cs="Arial"/>
        </w:rPr>
        <w:t>If you wish to exercise any of the rights explained above, please contact</w:t>
      </w:r>
      <w:r w:rsidR="000278AA">
        <w:rPr>
          <w:rFonts w:ascii="Garamond" w:hAnsi="Garamond" w:cs="Arial"/>
        </w:rPr>
        <w:t xml:space="preserve"> Operations Director at Aster Care Ltd.</w:t>
      </w:r>
    </w:p>
    <w:p w14:paraId="435D3B94" w14:textId="77777777" w:rsidR="0013138F" w:rsidRPr="00A7753D" w:rsidRDefault="0013138F" w:rsidP="00A7753D">
      <w:pPr>
        <w:spacing w:after="0" w:line="240" w:lineRule="auto"/>
        <w:jc w:val="both"/>
        <w:rPr>
          <w:rFonts w:ascii="Garamond" w:hAnsi="Garamond" w:cs="Arial"/>
          <w:b/>
        </w:rPr>
      </w:pPr>
    </w:p>
    <w:p w14:paraId="6AC3757A" w14:textId="77777777" w:rsidR="00D136E4" w:rsidRPr="00A7753D" w:rsidRDefault="00A7753D" w:rsidP="00A7753D">
      <w:pPr>
        <w:pStyle w:val="BodyBoldRed"/>
        <w:numPr>
          <w:ilvl w:val="0"/>
          <w:numId w:val="1"/>
        </w:numPr>
        <w:ind w:left="426" w:hanging="426"/>
        <w:rPr>
          <w:szCs w:val="20"/>
        </w:rPr>
      </w:pPr>
      <w:r w:rsidRPr="00A7753D">
        <w:rPr>
          <w:szCs w:val="20"/>
        </w:rPr>
        <w:t>MAKING A COMPLAINT</w:t>
      </w:r>
    </w:p>
    <w:p w14:paraId="677ECBEB" w14:textId="77777777"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lang w:val="en"/>
        </w:rPr>
        <w:t xml:space="preserve">Information Commissioner's Office, Wycliffe House, Water Lane, </w:t>
      </w:r>
      <w:proofErr w:type="spellStart"/>
      <w:r w:rsidR="00F43374" w:rsidRPr="00A7753D">
        <w:rPr>
          <w:rFonts w:ascii="Garamond" w:hAnsi="Garamond" w:cs="Arial"/>
          <w:color w:val="000000"/>
          <w:lang w:val="en"/>
        </w:rPr>
        <w:t>Wilmslow</w:t>
      </w:r>
      <w:proofErr w:type="spellEnd"/>
      <w:r w:rsidR="00F43374" w:rsidRPr="00A7753D">
        <w:rPr>
          <w:rFonts w:ascii="Garamond" w:hAnsi="Garamond" w:cs="Arial"/>
          <w:color w:val="000000"/>
          <w:lang w:val="en"/>
        </w:rPr>
        <w:t>, Cheshire SK9 5AF or by telephone on 0303 123 1113 (local rate) or 01625 545</w:t>
      </w:r>
      <w:r w:rsidR="006674AA">
        <w:rPr>
          <w:rFonts w:ascii="Garamond" w:hAnsi="Garamond" w:cs="Arial"/>
          <w:color w:val="000000"/>
          <w:lang w:val="en"/>
        </w:rPr>
        <w:t>88</w:t>
      </w:r>
      <w:r w:rsidR="00F43374" w:rsidRPr="00A7753D">
        <w:rPr>
          <w:rFonts w:ascii="Garamond" w:hAnsi="Garamond" w:cs="Arial"/>
          <w:color w:val="000000"/>
          <w:lang w:val="en"/>
        </w:rPr>
        <w:t xml:space="preserve"> 745.</w:t>
      </w:r>
    </w:p>
    <w:p w14:paraId="0661E738" w14:textId="77777777" w:rsidR="00D136E4" w:rsidRPr="00A7753D" w:rsidRDefault="00D136E4" w:rsidP="00A7753D">
      <w:pPr>
        <w:spacing w:after="0" w:line="240" w:lineRule="auto"/>
        <w:jc w:val="both"/>
        <w:rPr>
          <w:rFonts w:ascii="Garamond" w:hAnsi="Garamond" w:cs="Arial"/>
        </w:rPr>
      </w:pPr>
    </w:p>
    <w:p w14:paraId="74EFF195" w14:textId="77777777" w:rsidR="00E85D45" w:rsidRPr="00A7753D" w:rsidRDefault="00A7753D" w:rsidP="00A7753D">
      <w:pPr>
        <w:pStyle w:val="BodyBoldRed"/>
        <w:numPr>
          <w:ilvl w:val="0"/>
          <w:numId w:val="1"/>
        </w:numPr>
        <w:ind w:left="426" w:hanging="426"/>
        <w:rPr>
          <w:szCs w:val="20"/>
        </w:rPr>
      </w:pPr>
      <w:r w:rsidRPr="00A7753D">
        <w:rPr>
          <w:szCs w:val="20"/>
        </w:rPr>
        <w:t>DATA PROTECTION COMPLIANCE</w:t>
      </w:r>
    </w:p>
    <w:p w14:paraId="3413E1B5" w14:textId="77777777" w:rsidR="00E85D45" w:rsidRPr="00A7753D" w:rsidRDefault="00E85D45" w:rsidP="00A7753D">
      <w:pPr>
        <w:spacing w:after="0" w:line="240" w:lineRule="auto"/>
        <w:jc w:val="both"/>
        <w:rPr>
          <w:rFonts w:ascii="Garamond" w:hAnsi="Garamond" w:cs="Arial"/>
        </w:rPr>
      </w:pPr>
    </w:p>
    <w:p w14:paraId="79C6AAE7" w14:textId="77777777" w:rsidR="00E85D45" w:rsidRPr="00A7753D" w:rsidRDefault="00E85D45" w:rsidP="00A7753D">
      <w:pPr>
        <w:spacing w:after="0" w:line="240" w:lineRule="auto"/>
        <w:jc w:val="both"/>
        <w:rPr>
          <w:rFonts w:ascii="Garamond" w:hAnsi="Garamond" w:cs="Arial"/>
        </w:rPr>
      </w:pPr>
      <w:r w:rsidRPr="00A7753D">
        <w:rPr>
          <w:rFonts w:ascii="Garamond" w:hAnsi="Garamond" w:cs="Arial"/>
        </w:rPr>
        <w:t>Our appointed compliance officer in respect of our data protection activities is:</w:t>
      </w:r>
    </w:p>
    <w:p w14:paraId="55974B10" w14:textId="77777777" w:rsidR="00E85D45" w:rsidRPr="00A7753D" w:rsidRDefault="00E85D45" w:rsidP="00A7753D">
      <w:pPr>
        <w:spacing w:after="0" w:line="240" w:lineRule="auto"/>
        <w:jc w:val="both"/>
        <w:rPr>
          <w:rFonts w:ascii="Garamond" w:hAnsi="Garamond" w:cs="Arial"/>
        </w:rPr>
      </w:pPr>
    </w:p>
    <w:p w14:paraId="28279B6D" w14:textId="3975853D" w:rsidR="00E85D45" w:rsidRPr="00A7753D" w:rsidRDefault="00344102" w:rsidP="00A7753D">
      <w:pPr>
        <w:spacing w:after="0" w:line="240" w:lineRule="auto"/>
        <w:jc w:val="both"/>
        <w:rPr>
          <w:rFonts w:ascii="Garamond" w:hAnsi="Garamond" w:cs="Arial"/>
        </w:rPr>
      </w:pPr>
      <w:r>
        <w:rPr>
          <w:rFonts w:ascii="Garamond" w:hAnsi="Garamond" w:cs="Arial"/>
        </w:rPr>
        <w:t>Pam</w:t>
      </w:r>
      <w:r w:rsidR="009B4F35">
        <w:rPr>
          <w:rFonts w:ascii="Garamond" w:hAnsi="Garamond" w:cs="Arial"/>
        </w:rPr>
        <w:t>ela</w:t>
      </w:r>
      <w:r>
        <w:rPr>
          <w:rFonts w:ascii="Garamond" w:hAnsi="Garamond" w:cs="Arial"/>
        </w:rPr>
        <w:t xml:space="preserve"> Butler, Operations Director</w:t>
      </w:r>
    </w:p>
    <w:p w14:paraId="30901F03" w14:textId="5162829A" w:rsidR="00E85D45" w:rsidRPr="00A7753D" w:rsidRDefault="00344102" w:rsidP="00A7753D">
      <w:pPr>
        <w:spacing w:after="0" w:line="240" w:lineRule="auto"/>
        <w:jc w:val="both"/>
        <w:rPr>
          <w:rFonts w:ascii="Garamond" w:hAnsi="Garamond" w:cs="Arial"/>
        </w:rPr>
      </w:pPr>
      <w:r>
        <w:rPr>
          <w:rFonts w:ascii="Garamond" w:hAnsi="Garamond" w:cs="Arial"/>
        </w:rPr>
        <w:t>Tel: 02392 694551</w:t>
      </w:r>
      <w:r w:rsidR="009B4F35">
        <w:rPr>
          <w:rFonts w:ascii="Garamond" w:hAnsi="Garamond" w:cs="Arial"/>
        </w:rPr>
        <w:t xml:space="preserve">, </w:t>
      </w:r>
      <w:bookmarkStart w:id="0" w:name="_GoBack"/>
      <w:bookmarkEnd w:id="0"/>
      <w:r>
        <w:rPr>
          <w:rFonts w:ascii="Garamond" w:hAnsi="Garamond" w:cs="Arial"/>
        </w:rPr>
        <w:t>591 London Road, Portsmouth PO2 9SD</w:t>
      </w:r>
      <w:r w:rsidR="00E85D45" w:rsidRPr="00A7753D">
        <w:rPr>
          <w:rFonts w:ascii="Garamond" w:hAnsi="Garamond" w:cs="Arial"/>
        </w:rPr>
        <w:t xml:space="preserve">  </w:t>
      </w:r>
    </w:p>
    <w:p w14:paraId="24027ABA" w14:textId="77777777" w:rsidR="00D136E4" w:rsidRPr="00A7753D" w:rsidRDefault="00D136E4" w:rsidP="00A7753D">
      <w:pPr>
        <w:spacing w:after="0" w:line="240" w:lineRule="auto"/>
        <w:jc w:val="both"/>
        <w:rPr>
          <w:rFonts w:ascii="Garamond" w:hAnsi="Garamond" w:cs="Arial"/>
        </w:rPr>
      </w:pPr>
    </w:p>
    <w:p w14:paraId="0E2AF3BC" w14:textId="77777777" w:rsidR="00D136E4" w:rsidRPr="00A7753D" w:rsidRDefault="00D136E4" w:rsidP="00A7753D">
      <w:pPr>
        <w:spacing w:after="0" w:line="240" w:lineRule="auto"/>
        <w:jc w:val="both"/>
        <w:rPr>
          <w:rFonts w:ascii="Garamond" w:hAnsi="Garamond" w:cs="Arial"/>
        </w:rPr>
      </w:pPr>
    </w:p>
    <w:sectPr w:rsidR="00D136E4" w:rsidRPr="00A775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D403F" w14:textId="77777777" w:rsidR="0097144E" w:rsidRDefault="0097144E" w:rsidP="006C471C">
      <w:pPr>
        <w:spacing w:after="0" w:line="240" w:lineRule="auto"/>
      </w:pPr>
      <w:r>
        <w:separator/>
      </w:r>
    </w:p>
  </w:endnote>
  <w:endnote w:type="continuationSeparator" w:id="0">
    <w:p w14:paraId="1C872C55" w14:textId="77777777" w:rsidR="0097144E" w:rsidRDefault="0097144E"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2F8DF" w14:textId="77777777" w:rsidR="0097144E" w:rsidRDefault="0097144E" w:rsidP="006C471C">
      <w:pPr>
        <w:spacing w:after="0" w:line="240" w:lineRule="auto"/>
      </w:pPr>
      <w:r>
        <w:separator/>
      </w:r>
    </w:p>
  </w:footnote>
  <w:footnote w:type="continuationSeparator" w:id="0">
    <w:p w14:paraId="3573CEE4" w14:textId="77777777" w:rsidR="0097144E" w:rsidRDefault="0097144E" w:rsidP="006C47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5775EA"/>
    <w:multiLevelType w:val="hybridMultilevel"/>
    <w:tmpl w:val="A410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03C1DE0"/>
    <w:multiLevelType w:val="hybridMultilevel"/>
    <w:tmpl w:val="9172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10"/>
  </w:num>
  <w:num w:numId="5">
    <w:abstractNumId w:val="0"/>
  </w:num>
  <w:num w:numId="6">
    <w:abstractNumId w:val="3"/>
  </w:num>
  <w:num w:numId="7">
    <w:abstractNumId w:val="9"/>
  </w:num>
  <w:num w:numId="8">
    <w:abstractNumId w:val="7"/>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4"/>
    <w:rsid w:val="00005D14"/>
    <w:rsid w:val="000278AA"/>
    <w:rsid w:val="0006108F"/>
    <w:rsid w:val="0007631C"/>
    <w:rsid w:val="00085CCF"/>
    <w:rsid w:val="00087FD2"/>
    <w:rsid w:val="000C5AF4"/>
    <w:rsid w:val="000D5408"/>
    <w:rsid w:val="001061D8"/>
    <w:rsid w:val="0010781C"/>
    <w:rsid w:val="0013138F"/>
    <w:rsid w:val="0015249E"/>
    <w:rsid w:val="00167C9F"/>
    <w:rsid w:val="001804D0"/>
    <w:rsid w:val="001C61FE"/>
    <w:rsid w:val="001D4549"/>
    <w:rsid w:val="001F06D2"/>
    <w:rsid w:val="001F70AF"/>
    <w:rsid w:val="00292193"/>
    <w:rsid w:val="002D3433"/>
    <w:rsid w:val="002D65CC"/>
    <w:rsid w:val="003140C4"/>
    <w:rsid w:val="00320484"/>
    <w:rsid w:val="00326EFB"/>
    <w:rsid w:val="00342245"/>
    <w:rsid w:val="00344102"/>
    <w:rsid w:val="00344A81"/>
    <w:rsid w:val="0036456B"/>
    <w:rsid w:val="003A0C52"/>
    <w:rsid w:val="003D2BF9"/>
    <w:rsid w:val="0042586D"/>
    <w:rsid w:val="004502E4"/>
    <w:rsid w:val="004746CF"/>
    <w:rsid w:val="005F714A"/>
    <w:rsid w:val="00641FC9"/>
    <w:rsid w:val="006674AA"/>
    <w:rsid w:val="006731FD"/>
    <w:rsid w:val="0068439D"/>
    <w:rsid w:val="00686335"/>
    <w:rsid w:val="006C471C"/>
    <w:rsid w:val="006F0856"/>
    <w:rsid w:val="00724A41"/>
    <w:rsid w:val="00741EA1"/>
    <w:rsid w:val="0079426D"/>
    <w:rsid w:val="00826D3B"/>
    <w:rsid w:val="00855684"/>
    <w:rsid w:val="008C6DC3"/>
    <w:rsid w:val="0097144E"/>
    <w:rsid w:val="009A46B9"/>
    <w:rsid w:val="009B4F35"/>
    <w:rsid w:val="009D04F2"/>
    <w:rsid w:val="00A171B8"/>
    <w:rsid w:val="00A441B6"/>
    <w:rsid w:val="00A7753D"/>
    <w:rsid w:val="00A937E8"/>
    <w:rsid w:val="00AB5775"/>
    <w:rsid w:val="00AC2E9A"/>
    <w:rsid w:val="00B10315"/>
    <w:rsid w:val="00B27785"/>
    <w:rsid w:val="00B513F4"/>
    <w:rsid w:val="00B6656B"/>
    <w:rsid w:val="00B859EB"/>
    <w:rsid w:val="00C00241"/>
    <w:rsid w:val="00C62E98"/>
    <w:rsid w:val="00D136E4"/>
    <w:rsid w:val="00D62068"/>
    <w:rsid w:val="00E0728C"/>
    <w:rsid w:val="00E72328"/>
    <w:rsid w:val="00E7398C"/>
    <w:rsid w:val="00E85D45"/>
    <w:rsid w:val="00EA13AA"/>
    <w:rsid w:val="00ED4663"/>
    <w:rsid w:val="00F02BF8"/>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7DDB"/>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2.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DEA04-03B2-47DB-BAC2-14F989EFE561}">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1485</Words>
  <Characters>8468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Pamela Butler</cp:lastModifiedBy>
  <cp:revision>3</cp:revision>
  <cp:lastPrinted>2018-04-26T15:44:00Z</cp:lastPrinted>
  <dcterms:created xsi:type="dcterms:W3CDTF">2018-04-26T15:13:00Z</dcterms:created>
  <dcterms:modified xsi:type="dcterms:W3CDTF">2018-04-26T15:44:00Z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